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2D1A" w14:textId="77777777" w:rsidR="006259D0" w:rsidRPr="00784479" w:rsidRDefault="006259D0" w:rsidP="006259D0">
      <w:pPr>
        <w:keepNext/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784479">
        <w:rPr>
          <w:rFonts w:ascii="Arial" w:hAnsi="Arial" w:cs="Arial"/>
          <w:b/>
          <w:bCs/>
          <w:color w:val="000000"/>
          <w:sz w:val="20"/>
          <w:szCs w:val="20"/>
        </w:rPr>
        <w:t>Praktikum für SchülerInnen</w:t>
      </w:r>
    </w:p>
    <w:p w14:paraId="6CAC22D9" w14:textId="77777777" w:rsidR="006259D0" w:rsidRPr="00784479" w:rsidRDefault="006259D0" w:rsidP="006259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784479">
        <w:rPr>
          <w:rFonts w:ascii="Arial" w:hAnsi="Arial" w:cs="Arial"/>
          <w:color w:val="000000"/>
          <w:sz w:val="20"/>
          <w:szCs w:val="20"/>
        </w:rPr>
        <w:t>Den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84479">
        <w:rPr>
          <w:rFonts w:ascii="Arial" w:hAnsi="Arial" w:cs="Arial"/>
          <w:color w:val="000000"/>
          <w:sz w:val="20"/>
          <w:szCs w:val="20"/>
        </w:rPr>
        <w:t xml:space="preserve">SchülerInnen der 8. und 9. Klassen bzw. der Z10-Klasse empfehlen wir ganz </w:t>
      </w:r>
      <w:r w:rsidRPr="00784479">
        <w:rPr>
          <w:rFonts w:ascii="Arial" w:hAnsi="Arial" w:cs="Arial"/>
          <w:color w:val="000000"/>
          <w:sz w:val="20"/>
          <w:szCs w:val="20"/>
          <w:u w:val="single"/>
        </w:rPr>
        <w:t>ausdrücklich</w:t>
      </w:r>
      <w:r w:rsidRPr="00784479">
        <w:rPr>
          <w:rFonts w:ascii="Arial" w:hAnsi="Arial" w:cs="Arial"/>
          <w:color w:val="000000"/>
          <w:sz w:val="20"/>
          <w:szCs w:val="20"/>
        </w:rPr>
        <w:t>, mehrere B</w:t>
      </w:r>
      <w:r w:rsidRPr="00784479">
        <w:rPr>
          <w:rFonts w:ascii="Arial" w:hAnsi="Arial" w:cs="Arial"/>
          <w:color w:val="000000"/>
          <w:sz w:val="20"/>
          <w:szCs w:val="20"/>
        </w:rPr>
        <w:t>e</w:t>
      </w:r>
      <w:r w:rsidRPr="00784479">
        <w:rPr>
          <w:rFonts w:ascii="Arial" w:hAnsi="Arial" w:cs="Arial"/>
          <w:color w:val="000000"/>
          <w:sz w:val="20"/>
          <w:szCs w:val="20"/>
        </w:rPr>
        <w:t>rufspraktika (</w:t>
      </w:r>
      <w:r>
        <w:rPr>
          <w:rFonts w:ascii="Arial" w:hAnsi="Arial" w:cs="Arial"/>
          <w:color w:val="000000"/>
          <w:sz w:val="20"/>
          <w:szCs w:val="20"/>
        </w:rPr>
        <w:t xml:space="preserve">z. B. </w:t>
      </w:r>
      <w:r w:rsidRPr="00784479">
        <w:rPr>
          <w:rFonts w:ascii="Arial" w:hAnsi="Arial" w:cs="Arial"/>
          <w:color w:val="000000"/>
          <w:sz w:val="20"/>
          <w:szCs w:val="20"/>
        </w:rPr>
        <w:t xml:space="preserve">Wirtschaft/Verwaltung, </w:t>
      </w:r>
      <w:r>
        <w:rPr>
          <w:rFonts w:ascii="Arial" w:hAnsi="Arial" w:cs="Arial"/>
          <w:color w:val="000000"/>
          <w:sz w:val="20"/>
          <w:szCs w:val="20"/>
        </w:rPr>
        <w:t>Handwerk/</w:t>
      </w:r>
      <w:r w:rsidRPr="00784479">
        <w:rPr>
          <w:rFonts w:ascii="Arial" w:hAnsi="Arial" w:cs="Arial"/>
          <w:color w:val="000000"/>
          <w:sz w:val="20"/>
          <w:szCs w:val="20"/>
        </w:rPr>
        <w:t>Technik und Soziales</w:t>
      </w:r>
      <w:r>
        <w:rPr>
          <w:rFonts w:ascii="Arial" w:hAnsi="Arial" w:cs="Arial"/>
          <w:color w:val="000000"/>
          <w:sz w:val="20"/>
          <w:szCs w:val="20"/>
        </w:rPr>
        <w:t>/Gesundheitswesen)</w:t>
      </w:r>
      <w:r w:rsidRPr="00784479">
        <w:rPr>
          <w:rFonts w:ascii="Arial" w:hAnsi="Arial" w:cs="Arial"/>
          <w:color w:val="000000"/>
          <w:sz w:val="20"/>
          <w:szCs w:val="20"/>
        </w:rPr>
        <w:t xml:space="preserve"> zur Berufsorie</w:t>
      </w:r>
      <w:r w:rsidRPr="00784479">
        <w:rPr>
          <w:rFonts w:ascii="Arial" w:hAnsi="Arial" w:cs="Arial"/>
          <w:color w:val="000000"/>
          <w:sz w:val="20"/>
          <w:szCs w:val="20"/>
        </w:rPr>
        <w:t>n</w:t>
      </w:r>
      <w:r w:rsidRPr="00784479">
        <w:rPr>
          <w:rFonts w:ascii="Arial" w:hAnsi="Arial" w:cs="Arial"/>
          <w:color w:val="000000"/>
          <w:sz w:val="20"/>
          <w:szCs w:val="20"/>
        </w:rPr>
        <w:t>tierung zu absolvieren. Hierzu stehen grundsätzlich die Ferien zur Verfügung. Darüber hinaus kann Ihr Kind auch während folgender Schultage ein Praktikum abso</w:t>
      </w:r>
      <w:r w:rsidRPr="00784479">
        <w:rPr>
          <w:rFonts w:ascii="Arial" w:hAnsi="Arial" w:cs="Arial"/>
          <w:color w:val="000000"/>
          <w:sz w:val="20"/>
          <w:szCs w:val="20"/>
        </w:rPr>
        <w:t>l</w:t>
      </w:r>
      <w:r w:rsidRPr="00784479">
        <w:rPr>
          <w:rFonts w:ascii="Arial" w:hAnsi="Arial" w:cs="Arial"/>
          <w:color w:val="000000"/>
          <w:sz w:val="20"/>
          <w:szCs w:val="20"/>
        </w:rPr>
        <w:t>vieren:</w:t>
      </w:r>
    </w:p>
    <w:p w14:paraId="22C1C7F5" w14:textId="77777777" w:rsidR="006259D0" w:rsidRPr="00784479" w:rsidRDefault="006259D0" w:rsidP="006259D0">
      <w:pPr>
        <w:autoSpaceDE w:val="0"/>
        <w:autoSpaceDN w:val="0"/>
        <w:adjustRightInd w:val="0"/>
        <w:spacing w:before="120"/>
        <w:ind w:left="2835" w:hanging="283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13.</w:t>
      </w:r>
      <w:r w:rsidRPr="00784479">
        <w:rPr>
          <w:rFonts w:ascii="Arial" w:hAnsi="Arial" w:cs="Arial"/>
          <w:b/>
          <w:color w:val="000000"/>
          <w:sz w:val="20"/>
          <w:szCs w:val="20"/>
        </w:rPr>
        <w:t xml:space="preserve"> bis 1</w:t>
      </w: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Pr="00784479">
        <w:rPr>
          <w:rFonts w:ascii="Arial" w:hAnsi="Arial" w:cs="Arial"/>
          <w:b/>
          <w:color w:val="000000"/>
          <w:sz w:val="20"/>
          <w:szCs w:val="20"/>
        </w:rPr>
        <w:t>. Februar 202</w:t>
      </w:r>
      <w:r>
        <w:rPr>
          <w:rFonts w:ascii="Arial" w:hAnsi="Arial" w:cs="Arial"/>
          <w:b/>
          <w:color w:val="000000"/>
          <w:sz w:val="20"/>
          <w:szCs w:val="20"/>
        </w:rPr>
        <w:t>3</w:t>
      </w:r>
      <w:r w:rsidRPr="00784479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Pr="00784479">
        <w:rPr>
          <w:rFonts w:ascii="Arial" w:hAnsi="Arial" w:cs="Arial"/>
          <w:b/>
          <w:color w:val="000000"/>
          <w:sz w:val="20"/>
          <w:szCs w:val="20"/>
        </w:rPr>
        <w:tab/>
      </w:r>
      <w:r w:rsidRPr="00784479">
        <w:rPr>
          <w:rFonts w:ascii="Arial" w:hAnsi="Arial" w:cs="Arial"/>
          <w:color w:val="000000"/>
          <w:sz w:val="20"/>
          <w:szCs w:val="20"/>
        </w:rPr>
        <w:t xml:space="preserve">9. Klassen bzw. Z10-Klasse, in begründeten Ausnahmefällen auch </w:t>
      </w:r>
      <w:proofErr w:type="spellStart"/>
      <w:r w:rsidRPr="00784479">
        <w:rPr>
          <w:rFonts w:ascii="Arial" w:hAnsi="Arial" w:cs="Arial"/>
          <w:color w:val="000000"/>
          <w:sz w:val="20"/>
          <w:szCs w:val="20"/>
        </w:rPr>
        <w:t>Abschlus</w:t>
      </w:r>
      <w:r w:rsidRPr="00784479">
        <w:rPr>
          <w:rFonts w:ascii="Arial" w:hAnsi="Arial" w:cs="Arial"/>
          <w:color w:val="000000"/>
          <w:sz w:val="20"/>
          <w:szCs w:val="20"/>
        </w:rPr>
        <w:t>s</w:t>
      </w:r>
      <w:r w:rsidRPr="00784479">
        <w:rPr>
          <w:rFonts w:ascii="Arial" w:hAnsi="Arial" w:cs="Arial"/>
          <w:color w:val="000000"/>
          <w:sz w:val="20"/>
          <w:szCs w:val="20"/>
        </w:rPr>
        <w:t>schülerInnen</w:t>
      </w:r>
      <w:proofErr w:type="spellEnd"/>
      <w:r w:rsidRPr="0078447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784479">
        <w:rPr>
          <w:rFonts w:ascii="Arial" w:hAnsi="Arial" w:cs="Arial"/>
          <w:b/>
          <w:color w:val="000000"/>
          <w:sz w:val="20"/>
          <w:szCs w:val="20"/>
          <w:u w:val="single"/>
        </w:rPr>
        <w:t>keine 8. Klassen</w:t>
      </w:r>
    </w:p>
    <w:p w14:paraId="7F20D5D8" w14:textId="77777777" w:rsidR="006259D0" w:rsidRPr="00784479" w:rsidRDefault="006259D0" w:rsidP="006259D0">
      <w:pPr>
        <w:autoSpaceDE w:val="0"/>
        <w:autoSpaceDN w:val="0"/>
        <w:adjustRightInd w:val="0"/>
        <w:spacing w:after="120"/>
        <w:rPr>
          <w:rFonts w:ascii="Arial" w:hAnsi="Arial" w:cs="Arial"/>
          <w:b/>
          <w:color w:val="000000"/>
          <w:sz w:val="20"/>
          <w:szCs w:val="20"/>
        </w:rPr>
      </w:pPr>
      <w:r w:rsidRPr="00784479">
        <w:rPr>
          <w:rFonts w:ascii="Arial" w:hAnsi="Arial" w:cs="Arial"/>
          <w:b/>
          <w:color w:val="000000"/>
          <w:sz w:val="20"/>
          <w:szCs w:val="20"/>
        </w:rPr>
        <w:t>1</w:t>
      </w: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Pr="00784479">
        <w:rPr>
          <w:rFonts w:ascii="Arial" w:hAnsi="Arial" w:cs="Arial"/>
          <w:b/>
          <w:color w:val="000000"/>
          <w:sz w:val="20"/>
          <w:szCs w:val="20"/>
        </w:rPr>
        <w:t>. bis 2</w:t>
      </w:r>
      <w:r>
        <w:rPr>
          <w:rFonts w:ascii="Arial" w:hAnsi="Arial" w:cs="Arial"/>
          <w:b/>
          <w:color w:val="000000"/>
          <w:sz w:val="20"/>
          <w:szCs w:val="20"/>
        </w:rPr>
        <w:t>1</w:t>
      </w:r>
      <w:r w:rsidRPr="00784479">
        <w:rPr>
          <w:rFonts w:ascii="Arial" w:hAnsi="Arial" w:cs="Arial"/>
          <w:b/>
          <w:color w:val="000000"/>
          <w:sz w:val="20"/>
          <w:szCs w:val="20"/>
        </w:rPr>
        <w:t>. Juli 202</w:t>
      </w:r>
      <w:r>
        <w:rPr>
          <w:rFonts w:ascii="Arial" w:hAnsi="Arial" w:cs="Arial"/>
          <w:b/>
          <w:color w:val="000000"/>
          <w:sz w:val="20"/>
          <w:szCs w:val="20"/>
        </w:rPr>
        <w:t>3</w:t>
      </w:r>
      <w:r w:rsidRPr="00784479">
        <w:rPr>
          <w:rFonts w:ascii="Arial" w:hAnsi="Arial" w:cs="Arial"/>
          <w:b/>
          <w:color w:val="000000"/>
          <w:sz w:val="20"/>
          <w:szCs w:val="20"/>
        </w:rPr>
        <w:t>:</w:t>
      </w:r>
      <w:r w:rsidRPr="00784479">
        <w:rPr>
          <w:rFonts w:ascii="Arial" w:hAnsi="Arial" w:cs="Arial"/>
          <w:b/>
          <w:color w:val="000000"/>
          <w:sz w:val="20"/>
          <w:szCs w:val="20"/>
        </w:rPr>
        <w:tab/>
      </w:r>
      <w:r w:rsidRPr="00784479">
        <w:rPr>
          <w:rFonts w:ascii="Arial" w:hAnsi="Arial" w:cs="Arial"/>
          <w:b/>
          <w:color w:val="000000"/>
          <w:sz w:val="20"/>
          <w:szCs w:val="20"/>
        </w:rPr>
        <w:tab/>
      </w:r>
      <w:r w:rsidRPr="00784479">
        <w:rPr>
          <w:rFonts w:ascii="Arial" w:hAnsi="Arial" w:cs="Arial"/>
          <w:color w:val="000000"/>
          <w:sz w:val="20"/>
          <w:szCs w:val="20"/>
        </w:rPr>
        <w:t>8. und 9. Klassen bzw. Z10-Klassen</w:t>
      </w:r>
    </w:p>
    <w:p w14:paraId="29B8C97D" w14:textId="77777777" w:rsidR="006259D0" w:rsidRPr="00784479" w:rsidRDefault="006259D0" w:rsidP="006259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784479">
        <w:rPr>
          <w:rFonts w:ascii="Arial" w:hAnsi="Arial" w:cs="Arial"/>
          <w:color w:val="000000"/>
          <w:sz w:val="20"/>
          <w:szCs w:val="20"/>
        </w:rPr>
        <w:t>Während der übrigen Unterrichtszeit kann grundsätzlich keine Unterrichtsbeurlaubung für ein B</w:t>
      </w:r>
      <w:r w:rsidRPr="00784479">
        <w:rPr>
          <w:rFonts w:ascii="Arial" w:hAnsi="Arial" w:cs="Arial"/>
          <w:color w:val="000000"/>
          <w:sz w:val="20"/>
          <w:szCs w:val="20"/>
        </w:rPr>
        <w:t>e</w:t>
      </w:r>
      <w:r w:rsidRPr="00784479">
        <w:rPr>
          <w:rFonts w:ascii="Arial" w:hAnsi="Arial" w:cs="Arial"/>
          <w:color w:val="000000"/>
          <w:sz w:val="20"/>
          <w:szCs w:val="20"/>
        </w:rPr>
        <w:t>triebspraktikum erteilt werden.</w:t>
      </w:r>
    </w:p>
    <w:p w14:paraId="31168A5E" w14:textId="77777777" w:rsidR="006259D0" w:rsidRPr="00784479" w:rsidRDefault="006259D0" w:rsidP="006259D0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20"/>
          <w:szCs w:val="20"/>
        </w:rPr>
      </w:pPr>
    </w:p>
    <w:p w14:paraId="48C6F657" w14:textId="77777777" w:rsidR="006259D0" w:rsidRPr="00784479" w:rsidRDefault="006259D0" w:rsidP="006259D0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84479">
        <w:rPr>
          <w:rFonts w:ascii="Arial" w:hAnsi="Arial" w:cs="Arial"/>
          <w:color w:val="000000"/>
          <w:sz w:val="20"/>
          <w:szCs w:val="20"/>
        </w:rPr>
        <w:t>(1)</w:t>
      </w:r>
      <w:r w:rsidRPr="00784479">
        <w:rPr>
          <w:rFonts w:ascii="Arial" w:hAnsi="Arial" w:cs="Arial"/>
          <w:color w:val="000000"/>
          <w:sz w:val="20"/>
          <w:szCs w:val="20"/>
        </w:rPr>
        <w:tab/>
        <w:t>Stellen Sie über die Klassenleitung einen Antrag auf Unterrichts</w:t>
      </w:r>
      <w:r w:rsidRPr="00784479">
        <w:rPr>
          <w:rFonts w:ascii="Arial" w:hAnsi="Arial" w:cs="Arial"/>
          <w:color w:val="000000"/>
          <w:sz w:val="20"/>
          <w:szCs w:val="20"/>
          <w:u w:val="single"/>
        </w:rPr>
        <w:t>beurlaubung</w:t>
      </w:r>
      <w:r w:rsidRPr="00784479">
        <w:rPr>
          <w:rFonts w:ascii="Arial" w:hAnsi="Arial" w:cs="Arial"/>
          <w:color w:val="000000"/>
          <w:sz w:val="20"/>
          <w:szCs w:val="20"/>
        </w:rPr>
        <w:t xml:space="preserve"> an die Schulleitung (Formular auf der Schulhomepage). Bitte heften Sie diesem Antrag eine Bestätigung bei, aus der hervorgeht, dass das Unternehmen das Praktikum fest zugesagt hat.</w:t>
      </w:r>
    </w:p>
    <w:p w14:paraId="13E5384E" w14:textId="77777777" w:rsidR="006259D0" w:rsidRPr="00784479" w:rsidRDefault="006259D0" w:rsidP="006259D0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84479">
        <w:rPr>
          <w:rFonts w:ascii="Arial" w:hAnsi="Arial" w:cs="Arial"/>
          <w:color w:val="000000"/>
          <w:sz w:val="20"/>
          <w:szCs w:val="20"/>
        </w:rPr>
        <w:t>(2)</w:t>
      </w:r>
      <w:r w:rsidRPr="00784479">
        <w:rPr>
          <w:rFonts w:ascii="Arial" w:hAnsi="Arial" w:cs="Arial"/>
          <w:color w:val="000000"/>
          <w:sz w:val="20"/>
          <w:szCs w:val="20"/>
        </w:rPr>
        <w:tab/>
        <w:t>Ihre Tochter / Ihr Sohn nimmt das Formular „Praktikumszeugnis“ (siehe Schulhomepage) mit in den Betrieb und lässt dieses dort ausfüllen.</w:t>
      </w:r>
    </w:p>
    <w:p w14:paraId="5BADD3DD" w14:textId="77777777" w:rsidR="006259D0" w:rsidRPr="00784479" w:rsidRDefault="006259D0" w:rsidP="006259D0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84479">
        <w:rPr>
          <w:rFonts w:ascii="Arial" w:hAnsi="Arial" w:cs="Arial"/>
          <w:color w:val="000000"/>
          <w:sz w:val="20"/>
          <w:szCs w:val="20"/>
        </w:rPr>
        <w:t>(3)</w:t>
      </w:r>
      <w:r w:rsidRPr="00784479">
        <w:rPr>
          <w:rFonts w:ascii="Arial" w:hAnsi="Arial" w:cs="Arial"/>
          <w:color w:val="000000"/>
          <w:sz w:val="20"/>
          <w:szCs w:val="20"/>
        </w:rPr>
        <w:tab/>
        <w:t xml:space="preserve">Nach dem Praktikum ist dieses Praktikumszeugnisses bei der Klassenleitung </w:t>
      </w:r>
      <w:r>
        <w:rPr>
          <w:rFonts w:ascii="Arial" w:hAnsi="Arial" w:cs="Arial"/>
          <w:color w:val="000000"/>
          <w:sz w:val="20"/>
          <w:szCs w:val="20"/>
        </w:rPr>
        <w:t>vorzulegen</w:t>
      </w:r>
      <w:r w:rsidRPr="00784479">
        <w:rPr>
          <w:rFonts w:ascii="Arial" w:hAnsi="Arial" w:cs="Arial"/>
          <w:color w:val="000000"/>
          <w:sz w:val="20"/>
          <w:szCs w:val="20"/>
        </w:rPr>
        <w:t xml:space="preserve">. Das Original bleibt für die weitere Verwendung in Rahmen einer Bewerbung </w:t>
      </w:r>
      <w:proofErr w:type="gramStart"/>
      <w:r w:rsidRPr="00784479">
        <w:rPr>
          <w:rFonts w:ascii="Arial" w:hAnsi="Arial" w:cs="Arial"/>
          <w:color w:val="000000"/>
          <w:sz w:val="20"/>
          <w:szCs w:val="20"/>
        </w:rPr>
        <w:t>bei den Schüler</w:t>
      </w:r>
      <w:proofErr w:type="gramEnd"/>
      <w:r w:rsidRPr="00784479">
        <w:rPr>
          <w:rFonts w:ascii="Arial" w:hAnsi="Arial" w:cs="Arial"/>
          <w:color w:val="000000"/>
          <w:sz w:val="20"/>
          <w:szCs w:val="20"/>
        </w:rPr>
        <w:t>/-innen.</w:t>
      </w:r>
    </w:p>
    <w:p w14:paraId="36A5A2B9" w14:textId="77777777" w:rsidR="006259D0" w:rsidRPr="00784479" w:rsidRDefault="006259D0" w:rsidP="006259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B605A18" w14:textId="2954C803" w:rsidR="006259D0" w:rsidRPr="00784479" w:rsidRDefault="006259D0" w:rsidP="006259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784479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80CCF81" wp14:editId="4E04CDB7">
            <wp:simplePos x="0" y="0"/>
            <wp:positionH relativeFrom="column">
              <wp:posOffset>3810</wp:posOffset>
            </wp:positionH>
            <wp:positionV relativeFrom="paragraph">
              <wp:posOffset>75565</wp:posOffset>
            </wp:positionV>
            <wp:extent cx="2377440" cy="1174750"/>
            <wp:effectExtent l="0" t="0" r="3810" b="6350"/>
            <wp:wrapTight wrapText="bothSides">
              <wp:wrapPolygon edited="0">
                <wp:start x="0" y="0"/>
                <wp:lineTo x="0" y="21366"/>
                <wp:lineTo x="21462" y="21366"/>
                <wp:lineTo x="2146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479">
        <w:rPr>
          <w:rFonts w:ascii="Arial" w:hAnsi="Arial" w:cs="Arial"/>
          <w:color w:val="000000"/>
          <w:sz w:val="20"/>
          <w:szCs w:val="20"/>
        </w:rPr>
        <w:t>Für eine gezielte Suche nach Praktikumsplätzen em</w:t>
      </w:r>
      <w:r w:rsidRPr="00784479">
        <w:rPr>
          <w:rFonts w:ascii="Arial" w:hAnsi="Arial" w:cs="Arial"/>
          <w:color w:val="000000"/>
          <w:sz w:val="20"/>
          <w:szCs w:val="20"/>
        </w:rPr>
        <w:t>p</w:t>
      </w:r>
      <w:r w:rsidRPr="00784479">
        <w:rPr>
          <w:rFonts w:ascii="Arial" w:hAnsi="Arial" w:cs="Arial"/>
          <w:color w:val="000000"/>
          <w:sz w:val="20"/>
          <w:szCs w:val="20"/>
        </w:rPr>
        <w:t xml:space="preserve">fehlen wir Ihnen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ganz ausdrücklich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die hervorragende </w:t>
      </w:r>
      <w:r w:rsidRPr="00784479">
        <w:rPr>
          <w:rFonts w:ascii="Arial" w:hAnsi="Arial" w:cs="Arial"/>
          <w:color w:val="000000"/>
          <w:sz w:val="20"/>
          <w:szCs w:val="20"/>
        </w:rPr>
        <w:t>Plattform:</w:t>
      </w:r>
    </w:p>
    <w:p w14:paraId="0A6CF7C1" w14:textId="77777777" w:rsidR="006259D0" w:rsidRPr="00784479" w:rsidRDefault="006259D0" w:rsidP="006259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hyperlink r:id="rId5" w:history="1">
        <w:r w:rsidRPr="00784479">
          <w:rPr>
            <w:rFonts w:ascii="Arial" w:hAnsi="Arial" w:cs="Arial"/>
            <w:color w:val="000000"/>
            <w:sz w:val="20"/>
            <w:szCs w:val="20"/>
          </w:rPr>
          <w:t>http://www</w:t>
        </w:r>
        <w:r w:rsidRPr="00784479">
          <w:rPr>
            <w:rFonts w:ascii="Arial" w:hAnsi="Arial" w:cs="Arial"/>
            <w:color w:val="000000"/>
            <w:sz w:val="20"/>
            <w:szCs w:val="20"/>
          </w:rPr>
          <w:t>.</w:t>
        </w:r>
        <w:r w:rsidRPr="00784479">
          <w:rPr>
            <w:rFonts w:ascii="Arial" w:hAnsi="Arial" w:cs="Arial"/>
            <w:color w:val="000000"/>
            <w:sz w:val="20"/>
            <w:szCs w:val="20"/>
          </w:rPr>
          <w:t>schulewirtschaft-rothschwab</w:t>
        </w:r>
        <w:r w:rsidRPr="00784479">
          <w:rPr>
            <w:rFonts w:ascii="Arial" w:hAnsi="Arial" w:cs="Arial"/>
            <w:color w:val="000000"/>
            <w:sz w:val="20"/>
            <w:szCs w:val="20"/>
          </w:rPr>
          <w:t>a</w:t>
        </w:r>
        <w:r w:rsidRPr="00784479">
          <w:rPr>
            <w:rFonts w:ascii="Arial" w:hAnsi="Arial" w:cs="Arial"/>
            <w:color w:val="000000"/>
            <w:sz w:val="20"/>
            <w:szCs w:val="20"/>
          </w:rPr>
          <w:t>ch.de</w:t>
        </w:r>
      </w:hyperlink>
      <w:r w:rsidRPr="0078447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16960F6" w14:textId="77777777" w:rsidR="006259D0" w:rsidRPr="00784479" w:rsidRDefault="006259D0" w:rsidP="006259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784479">
        <w:rPr>
          <w:rFonts w:ascii="Arial" w:hAnsi="Arial" w:cs="Arial"/>
          <w:color w:val="000000"/>
          <w:sz w:val="20"/>
          <w:szCs w:val="20"/>
        </w:rPr>
        <w:t>Beachten Sie, dass SchülerInnen für die Praktikumswoche eine Haftpflicht- und gegebenenfalls Unfallversich</w:t>
      </w:r>
      <w:r w:rsidRPr="00784479">
        <w:rPr>
          <w:rFonts w:ascii="Arial" w:hAnsi="Arial" w:cs="Arial"/>
          <w:color w:val="000000"/>
          <w:sz w:val="20"/>
          <w:szCs w:val="20"/>
        </w:rPr>
        <w:t>e</w:t>
      </w:r>
      <w:r w:rsidRPr="00784479">
        <w:rPr>
          <w:rFonts w:ascii="Arial" w:hAnsi="Arial" w:cs="Arial"/>
          <w:color w:val="000000"/>
          <w:sz w:val="20"/>
          <w:szCs w:val="20"/>
        </w:rPr>
        <w:t>rung benötigen. Bitte informieren Sie sich bei Ihrer Privathaftpflich</w:t>
      </w:r>
      <w:r w:rsidRPr="00784479">
        <w:rPr>
          <w:rFonts w:ascii="Arial" w:hAnsi="Arial" w:cs="Arial"/>
          <w:color w:val="000000"/>
          <w:sz w:val="20"/>
          <w:szCs w:val="20"/>
        </w:rPr>
        <w:t>t</w:t>
      </w:r>
      <w:r w:rsidRPr="00784479">
        <w:rPr>
          <w:rFonts w:ascii="Arial" w:hAnsi="Arial" w:cs="Arial"/>
          <w:color w:val="000000"/>
          <w:sz w:val="20"/>
          <w:szCs w:val="20"/>
        </w:rPr>
        <w:t xml:space="preserve">versicherung, ob ein Schülerpraktikum in den Versicherungsbedingungen </w:t>
      </w:r>
      <w:proofErr w:type="gramStart"/>
      <w:r w:rsidRPr="00784479">
        <w:rPr>
          <w:rFonts w:ascii="Arial" w:hAnsi="Arial" w:cs="Arial"/>
          <w:color w:val="000000"/>
          <w:sz w:val="20"/>
          <w:szCs w:val="20"/>
        </w:rPr>
        <w:t>mit eingeschlossen</w:t>
      </w:r>
      <w:proofErr w:type="gramEnd"/>
      <w:r w:rsidRPr="00784479">
        <w:rPr>
          <w:rFonts w:ascii="Arial" w:hAnsi="Arial" w:cs="Arial"/>
          <w:color w:val="000000"/>
          <w:sz w:val="20"/>
          <w:szCs w:val="20"/>
        </w:rPr>
        <w:t xml:space="preserve"> ist. Gegebenenfalls können Sie jedoch eine Praktikantenvers</w:t>
      </w:r>
      <w:r w:rsidRPr="00784479">
        <w:rPr>
          <w:rFonts w:ascii="Arial" w:hAnsi="Arial" w:cs="Arial"/>
          <w:color w:val="000000"/>
          <w:sz w:val="20"/>
          <w:szCs w:val="20"/>
        </w:rPr>
        <w:t>i</w:t>
      </w:r>
      <w:r w:rsidRPr="00784479">
        <w:rPr>
          <w:rFonts w:ascii="Arial" w:hAnsi="Arial" w:cs="Arial"/>
          <w:color w:val="000000"/>
          <w:sz w:val="20"/>
          <w:szCs w:val="20"/>
        </w:rPr>
        <w:t>cherung (Haftpflicht- und Unfallversicherung) online abschließen (ca. 6 EUR je Praktikumsw</w:t>
      </w:r>
      <w:r w:rsidRPr="00784479">
        <w:rPr>
          <w:rFonts w:ascii="Arial" w:hAnsi="Arial" w:cs="Arial"/>
          <w:color w:val="000000"/>
          <w:sz w:val="20"/>
          <w:szCs w:val="20"/>
        </w:rPr>
        <w:t>o</w:t>
      </w:r>
      <w:r w:rsidRPr="00784479">
        <w:rPr>
          <w:rFonts w:ascii="Arial" w:hAnsi="Arial" w:cs="Arial"/>
          <w:color w:val="000000"/>
          <w:sz w:val="20"/>
          <w:szCs w:val="20"/>
        </w:rPr>
        <w:t>che):</w:t>
      </w:r>
    </w:p>
    <w:p w14:paraId="12B9798A" w14:textId="77777777" w:rsidR="006259D0" w:rsidRPr="00784479" w:rsidRDefault="006259D0" w:rsidP="006259D0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https://www.vkb.de</w:t>
      </w:r>
      <w:hyperlink r:id="rId6" w:history="1"/>
      <w:r w:rsidRPr="00784479">
        <w:rPr>
          <w:rFonts w:ascii="Arial" w:hAnsi="Arial" w:cs="Arial"/>
          <w:color w:val="000000"/>
          <w:sz w:val="20"/>
          <w:szCs w:val="20"/>
        </w:rPr>
        <w:t xml:space="preserve"> (siehe Register „</w:t>
      </w:r>
      <w:r>
        <w:rPr>
          <w:rFonts w:ascii="Arial" w:hAnsi="Arial" w:cs="Arial"/>
          <w:color w:val="000000"/>
          <w:sz w:val="20"/>
          <w:szCs w:val="20"/>
        </w:rPr>
        <w:t>Auto, Haus &amp; Recht - Haftpflicht - Praktikantenversicherungen“)</w:t>
      </w:r>
    </w:p>
    <w:p w14:paraId="4BBB1F3F" w14:textId="77777777" w:rsidR="00CA0B54" w:rsidRDefault="00CA0B54"/>
    <w:sectPr w:rsidR="00CA0B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D0"/>
    <w:rsid w:val="006259D0"/>
    <w:rsid w:val="00CA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35B"/>
  <w15:chartTrackingRefBased/>
  <w15:docId w15:val="{DE4F9748-D11F-48F1-A2D6-8896D75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5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sicherungsdienste.com" TargetMode="External"/><Relationship Id="rId5" Type="http://schemas.openxmlformats.org/officeDocument/2006/relationships/hyperlink" Target="http://www.schulewirtschaft-rothschwabach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Stierand</dc:creator>
  <cp:keywords/>
  <dc:description/>
  <cp:lastModifiedBy>Michael Stierand</cp:lastModifiedBy>
  <cp:revision>1</cp:revision>
  <dcterms:created xsi:type="dcterms:W3CDTF">2023-02-03T07:47:00Z</dcterms:created>
  <dcterms:modified xsi:type="dcterms:W3CDTF">2023-02-03T07:47:00Z</dcterms:modified>
</cp:coreProperties>
</file>